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1" w:rsidRDefault="00117E6D" w:rsidP="00117E6D">
      <w:pPr>
        <w:pStyle w:val="NormalnyWeb"/>
        <w:spacing w:before="0" w:beforeAutospacing="0" w:after="0" w:line="276" w:lineRule="auto"/>
        <w:jc w:val="center"/>
      </w:pPr>
      <w:r w:rsidRPr="00C57AB3">
        <w:rPr>
          <w:b/>
          <w:color w:val="0000FF"/>
          <w:sz w:val="32"/>
          <w:szCs w:val="32"/>
          <w:u w:val="single"/>
        </w:rPr>
        <w:t>Regulamin</w:t>
      </w:r>
      <w:r>
        <w:rPr>
          <w:b/>
          <w:color w:val="0000FF"/>
          <w:sz w:val="32"/>
          <w:szCs w:val="32"/>
          <w:u w:val="single"/>
        </w:rPr>
        <w:t xml:space="preserve"> wypożyczania i udostępniania podręczników </w:t>
      </w:r>
      <w:r>
        <w:rPr>
          <w:b/>
          <w:color w:val="0000FF"/>
          <w:sz w:val="32"/>
          <w:szCs w:val="32"/>
          <w:u w:val="single"/>
        </w:rPr>
        <w:br/>
        <w:t xml:space="preserve">i materiałów ćwiczeniowych uczniom </w:t>
      </w:r>
      <w:r>
        <w:rPr>
          <w:b/>
          <w:color w:val="0000FF"/>
          <w:sz w:val="32"/>
          <w:szCs w:val="32"/>
          <w:u w:val="single"/>
        </w:rPr>
        <w:br/>
      </w:r>
      <w:r w:rsidR="000A3D99">
        <w:rPr>
          <w:b/>
          <w:color w:val="0000FF"/>
          <w:sz w:val="32"/>
          <w:szCs w:val="32"/>
          <w:u w:val="single"/>
        </w:rPr>
        <w:t xml:space="preserve">w </w:t>
      </w:r>
      <w:r>
        <w:rPr>
          <w:b/>
          <w:color w:val="0000FF"/>
          <w:sz w:val="32"/>
          <w:szCs w:val="32"/>
          <w:u w:val="single"/>
        </w:rPr>
        <w:t>S</w:t>
      </w:r>
      <w:r w:rsidR="000A3D99">
        <w:rPr>
          <w:b/>
          <w:color w:val="0000FF"/>
          <w:sz w:val="32"/>
          <w:szCs w:val="32"/>
          <w:u w:val="single"/>
        </w:rPr>
        <w:t xml:space="preserve">zkole </w:t>
      </w:r>
      <w:r>
        <w:rPr>
          <w:b/>
          <w:color w:val="0000FF"/>
          <w:sz w:val="32"/>
          <w:szCs w:val="32"/>
          <w:u w:val="single"/>
        </w:rPr>
        <w:t>Podstawowej nr 45 w B</w:t>
      </w:r>
      <w:r w:rsidR="000A3D99">
        <w:rPr>
          <w:b/>
          <w:color w:val="0000FF"/>
          <w:sz w:val="32"/>
          <w:szCs w:val="32"/>
          <w:u w:val="single"/>
        </w:rPr>
        <w:t>ytomiu</w:t>
      </w:r>
      <w:r w:rsidR="000A3D99">
        <w:rPr>
          <w:b/>
          <w:bCs/>
          <w:sz w:val="22"/>
          <w:szCs w:val="22"/>
        </w:rPr>
        <w:t xml:space="preserve"> </w:t>
      </w:r>
    </w:p>
    <w:p w:rsidR="00463979" w:rsidRDefault="00463979" w:rsidP="0046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79" w:rsidRPr="000A3D99" w:rsidRDefault="00463979" w:rsidP="003D4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9">
        <w:rPr>
          <w:rFonts w:ascii="Times New Roman" w:hAnsi="Times New Roman" w:cs="Times New Roman"/>
          <w:b/>
          <w:sz w:val="24"/>
          <w:szCs w:val="24"/>
        </w:rPr>
        <w:t>Rozdział I</w:t>
      </w:r>
      <w:r w:rsidR="003D4753">
        <w:rPr>
          <w:rFonts w:ascii="Times New Roman" w:hAnsi="Times New Roman" w:cs="Times New Roman"/>
          <w:b/>
          <w:sz w:val="24"/>
          <w:szCs w:val="24"/>
        </w:rPr>
        <w:br/>
      </w:r>
      <w:r w:rsidRPr="000A3D99">
        <w:rPr>
          <w:rFonts w:ascii="Times New Roman" w:hAnsi="Times New Roman" w:cs="Times New Roman"/>
          <w:b/>
          <w:sz w:val="24"/>
          <w:szCs w:val="24"/>
        </w:rPr>
        <w:t>PRZYJĘCIE PODRĘCZNIKÓW NA STAN SZKOŁY</w:t>
      </w:r>
    </w:p>
    <w:p w:rsidR="00463979" w:rsidRPr="000A3D99" w:rsidRDefault="00DF65CA" w:rsidP="00117E6D">
      <w:pPr>
        <w:pStyle w:val="Akapitzlist"/>
        <w:numPr>
          <w:ilvl w:val="0"/>
          <w:numId w:val="8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3D99">
        <w:rPr>
          <w:rFonts w:ascii="Times New Roman" w:hAnsi="Times New Roman" w:cs="Times New Roman"/>
          <w:sz w:val="24"/>
          <w:szCs w:val="24"/>
        </w:rPr>
        <w:t xml:space="preserve">Podręczniki zakupione w ramach dotacji MEN </w:t>
      </w:r>
      <w:r w:rsidR="00463979" w:rsidRPr="000A3D99">
        <w:rPr>
          <w:rFonts w:ascii="Times New Roman" w:hAnsi="Times New Roman" w:cs="Times New Roman"/>
          <w:sz w:val="24"/>
          <w:szCs w:val="24"/>
        </w:rPr>
        <w:t>stanowią własność szkoły.</w:t>
      </w:r>
    </w:p>
    <w:p w:rsidR="00463979" w:rsidRPr="000A3D99" w:rsidRDefault="00463979" w:rsidP="00117E6D">
      <w:pPr>
        <w:pStyle w:val="Akapitzlist"/>
        <w:numPr>
          <w:ilvl w:val="0"/>
          <w:numId w:val="8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3D99">
        <w:rPr>
          <w:rFonts w:ascii="Times New Roman" w:hAnsi="Times New Roman" w:cs="Times New Roman"/>
          <w:sz w:val="24"/>
          <w:szCs w:val="24"/>
        </w:rPr>
        <w:t>Podręczniki,</w:t>
      </w:r>
      <w:r w:rsidR="000A3D99" w:rsidRPr="000A3D99">
        <w:rPr>
          <w:rFonts w:ascii="Times New Roman" w:hAnsi="Times New Roman" w:cs="Times New Roman"/>
          <w:sz w:val="24"/>
          <w:szCs w:val="24"/>
        </w:rPr>
        <w:t xml:space="preserve"> materiały edukacyjne </w:t>
      </w:r>
      <w:r w:rsidRPr="000A3D99">
        <w:rPr>
          <w:rFonts w:ascii="Times New Roman" w:hAnsi="Times New Roman" w:cs="Times New Roman"/>
          <w:sz w:val="24"/>
          <w:szCs w:val="24"/>
        </w:rPr>
        <w:t>przekazane szkole w ramach dotacji winny być użytkowane przez okres minimum 3 lat.</w:t>
      </w:r>
    </w:p>
    <w:p w:rsidR="00CC3161" w:rsidRPr="000A3D99" w:rsidRDefault="00CC3161" w:rsidP="003D4753">
      <w:pPr>
        <w:pStyle w:val="NormalnyWeb"/>
        <w:spacing w:after="0"/>
        <w:jc w:val="center"/>
      </w:pPr>
      <w:r w:rsidRPr="000A3D99">
        <w:rPr>
          <w:b/>
          <w:bCs/>
        </w:rPr>
        <w:t>Rozdział I</w:t>
      </w:r>
      <w:r w:rsidR="00463979" w:rsidRPr="000A3D99">
        <w:rPr>
          <w:b/>
          <w:bCs/>
        </w:rPr>
        <w:t>I</w:t>
      </w:r>
      <w:r w:rsidR="003D4753">
        <w:br/>
      </w:r>
      <w:r w:rsidRPr="000A3D99">
        <w:rPr>
          <w:b/>
          <w:bCs/>
        </w:rPr>
        <w:t>UDOSTĘPNIANIE PODRĘCZNIKÓW</w:t>
      </w:r>
    </w:p>
    <w:p w:rsidR="00117E6D" w:rsidRDefault="00CC3161" w:rsidP="00117E6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>Do wypożyczania podręczników uprawnieni są wszyscy uczniowie szkoły</w:t>
      </w:r>
      <w:r w:rsidR="00920427" w:rsidRPr="000A3D99">
        <w:t xml:space="preserve"> </w:t>
      </w:r>
      <w:r w:rsidRPr="000A3D99">
        <w:t>w klasach objętych programem darmowych podręc</w:t>
      </w:r>
      <w:r w:rsidR="00ED5671" w:rsidRPr="000A3D99">
        <w:t>zników.</w:t>
      </w:r>
    </w:p>
    <w:p w:rsidR="00117E6D" w:rsidRPr="000A3D99" w:rsidRDefault="00117E6D" w:rsidP="00117E6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>Szkoła nieodpłatnie wypożycza uczniom podręczniki na rok szkolny.</w:t>
      </w:r>
    </w:p>
    <w:p w:rsidR="00CC3161" w:rsidRPr="00117E6D" w:rsidRDefault="00CC3161" w:rsidP="00117E6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 xml:space="preserve">Na początku roku szkolnego </w:t>
      </w:r>
      <w:r w:rsidR="00AB3CD8" w:rsidRPr="000A3D99">
        <w:t xml:space="preserve">uczniowie i </w:t>
      </w:r>
      <w:r w:rsidRPr="000A3D99">
        <w:t>rodzice/prawni o</w:t>
      </w:r>
      <w:r w:rsidR="00ED5671" w:rsidRPr="000A3D99">
        <w:t xml:space="preserve">piekunowie zapoznają się </w:t>
      </w:r>
      <w:r w:rsidR="00117E6D">
        <w:br/>
      </w:r>
      <w:r w:rsidR="00ED5671" w:rsidRPr="000A3D99">
        <w:t xml:space="preserve">z </w:t>
      </w:r>
      <w:r w:rsidR="00ED5671" w:rsidRPr="00117E6D">
        <w:rPr>
          <w:i/>
        </w:rPr>
        <w:t xml:space="preserve">Regulaminem </w:t>
      </w:r>
      <w:r w:rsidR="00ED5671" w:rsidRPr="00117E6D">
        <w:rPr>
          <w:bCs/>
          <w:i/>
        </w:rPr>
        <w:t>wypożyczania i</w:t>
      </w:r>
      <w:r w:rsidR="00ED5671" w:rsidRPr="00117E6D">
        <w:rPr>
          <w:b/>
          <w:bCs/>
          <w:i/>
        </w:rPr>
        <w:t xml:space="preserve"> </w:t>
      </w:r>
      <w:r w:rsidR="00ED5671" w:rsidRPr="00117E6D">
        <w:rPr>
          <w:bCs/>
          <w:i/>
        </w:rPr>
        <w:t>udostępniania podręczników i materiałów ćwiczeniowych uczniom</w:t>
      </w:r>
      <w:r w:rsidR="00AB3CD8" w:rsidRPr="00117E6D">
        <w:rPr>
          <w:bCs/>
        </w:rPr>
        <w:t>. Regulamin jest dostępny</w:t>
      </w:r>
      <w:r w:rsidR="00ED5671" w:rsidRPr="00117E6D">
        <w:rPr>
          <w:bCs/>
        </w:rPr>
        <w:t xml:space="preserve"> na stronie internetowej szkoły. </w:t>
      </w:r>
    </w:p>
    <w:p w:rsidR="00CC3161" w:rsidRPr="00117E6D" w:rsidRDefault="00AB3CD8" w:rsidP="00117E6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i/>
        </w:rPr>
      </w:pPr>
      <w:r w:rsidRPr="000A3D99">
        <w:t xml:space="preserve">Podpis rodzica potwierdzający zapoznanie się z </w:t>
      </w:r>
      <w:r w:rsidR="00117E6D">
        <w:t xml:space="preserve">w/w </w:t>
      </w:r>
      <w:r w:rsidR="00CC3161" w:rsidRPr="000A3D99">
        <w:t>Regulaminem jest warunkiem umożliwiającym uczniowi dokonanie wypożyczenia</w:t>
      </w:r>
      <w:r w:rsidRPr="000A3D99">
        <w:t xml:space="preserve"> podręczników</w:t>
      </w:r>
      <w:r w:rsidR="00CC3161" w:rsidRPr="000A3D99">
        <w:t>.</w:t>
      </w:r>
      <w:r w:rsidR="00CC3161" w:rsidRPr="00117E6D">
        <w:t xml:space="preserve"> </w:t>
      </w:r>
      <w:r w:rsidR="00117E6D">
        <w:rPr>
          <w:i/>
        </w:rPr>
        <w:br/>
      </w:r>
      <w:r w:rsidR="00117E6D">
        <w:t xml:space="preserve">- </w:t>
      </w:r>
      <w:r w:rsidR="006123D4" w:rsidRPr="00117E6D">
        <w:rPr>
          <w:i/>
        </w:rPr>
        <w:t>Zał</w:t>
      </w:r>
      <w:r w:rsidR="000C5239" w:rsidRPr="00117E6D">
        <w:rPr>
          <w:i/>
        </w:rPr>
        <w:t>ącznik nr 1</w:t>
      </w:r>
      <w:r w:rsidR="00887F11">
        <w:rPr>
          <w:i/>
        </w:rPr>
        <w:t>.</w:t>
      </w:r>
    </w:p>
    <w:p w:rsidR="00117E6D" w:rsidRPr="00F20179" w:rsidRDefault="00117E6D" w:rsidP="00F20179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color w:val="92D050"/>
        </w:rPr>
      </w:pPr>
      <w:r w:rsidRPr="000A3D99">
        <w:rPr>
          <w:color w:val="000000" w:themeColor="text1"/>
        </w:rPr>
        <w:t>Szkoła przekazuje uczniom materiały ćwi</w:t>
      </w:r>
      <w:r w:rsidR="003D4753">
        <w:rPr>
          <w:color w:val="000000" w:themeColor="text1"/>
        </w:rPr>
        <w:t>czeniowe bez obowiązku zwrotu. W budynku B u</w:t>
      </w:r>
      <w:r w:rsidRPr="000A3D99">
        <w:rPr>
          <w:color w:val="000000" w:themeColor="text1"/>
        </w:rPr>
        <w:t xml:space="preserve">czniowie </w:t>
      </w:r>
      <w:r w:rsidR="003D4753">
        <w:t>podpisują potwierdzenie</w:t>
      </w:r>
      <w:r w:rsidRPr="000A3D99">
        <w:t xml:space="preserve"> odbioru materiałów ćwiczeniowych. </w:t>
      </w:r>
      <w:r w:rsidR="003D4753">
        <w:t>(</w:t>
      </w:r>
      <w:r w:rsidR="00887F11">
        <w:rPr>
          <w:i/>
        </w:rPr>
        <w:t>Załącznik nr 2</w:t>
      </w:r>
      <w:r w:rsidR="003D4753">
        <w:rPr>
          <w:i/>
        </w:rPr>
        <w:t>)</w:t>
      </w:r>
      <w:r w:rsidRPr="000A3D99">
        <w:rPr>
          <w:i/>
        </w:rPr>
        <w:t xml:space="preserve"> </w:t>
      </w:r>
    </w:p>
    <w:p w:rsidR="00CC3161" w:rsidRPr="000A3D99" w:rsidRDefault="00CC3161" w:rsidP="003D4753">
      <w:pPr>
        <w:pStyle w:val="NormalnyWeb"/>
        <w:spacing w:after="0"/>
        <w:ind w:left="363"/>
        <w:jc w:val="center"/>
      </w:pPr>
      <w:r w:rsidRPr="000A3D99">
        <w:rPr>
          <w:b/>
          <w:bCs/>
        </w:rPr>
        <w:t>Rozdział II</w:t>
      </w:r>
      <w:r w:rsidR="00463979" w:rsidRPr="000A3D99">
        <w:rPr>
          <w:b/>
          <w:bCs/>
        </w:rPr>
        <w:t>I</w:t>
      </w:r>
      <w:r w:rsidR="003D4753">
        <w:br/>
      </w:r>
      <w:r w:rsidRPr="000A3D99">
        <w:rPr>
          <w:b/>
          <w:bCs/>
        </w:rPr>
        <w:t>OKRES TRWANIA WYPOŻYCZENIA</w:t>
      </w:r>
    </w:p>
    <w:p w:rsidR="00CC3161" w:rsidRPr="000A3D99" w:rsidRDefault="00CC3161" w:rsidP="003D4753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</w:pPr>
      <w:r w:rsidRPr="000A3D99">
        <w:t>Wypożyczanie</w:t>
      </w:r>
      <w:r w:rsidR="00AB3CD8" w:rsidRPr="000A3D99">
        <w:t xml:space="preserve"> podręczników</w:t>
      </w:r>
      <w:r w:rsidRPr="000A3D99">
        <w:t xml:space="preserve"> odbywa się w</w:t>
      </w:r>
      <w:r w:rsidR="00AB3CD8" w:rsidRPr="000A3D99">
        <w:t xml:space="preserve">g harmonogramu ustalonego z wychowawcami  klas. </w:t>
      </w:r>
      <w:r w:rsidRPr="000A3D99">
        <w:t xml:space="preserve"> </w:t>
      </w:r>
    </w:p>
    <w:p w:rsidR="00CC3161" w:rsidRPr="000A3D99" w:rsidRDefault="00CC3161" w:rsidP="003D4753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</w:pPr>
      <w:r w:rsidRPr="000A3D99">
        <w:t>W uzasadnionych przypadkach wypożyczenie podręcznika może nastąpić w innym terminie, w trakcie danego roku szkolnego.</w:t>
      </w:r>
    </w:p>
    <w:p w:rsidR="00CC3161" w:rsidRPr="000A3D99" w:rsidRDefault="00CC3161" w:rsidP="003D4753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</w:pPr>
      <w:r w:rsidRPr="000A3D99">
        <w:t>Komplet bezpłatnych podręczników powinien być zwrócony do biblioteki w ciągu dwóch ostatnich tygodni nauki wg harmonogramu opracowanego przez bibliotekarza</w:t>
      </w:r>
      <w:r w:rsidR="00AB3CD8" w:rsidRPr="000A3D99">
        <w:t xml:space="preserve">. Podręczniki powinny być zwrócone </w:t>
      </w:r>
      <w:r w:rsidRPr="000A3D99">
        <w:t xml:space="preserve"> w stanie umożliwiającym dalsze użytkowanie.</w:t>
      </w:r>
    </w:p>
    <w:p w:rsidR="00F20179" w:rsidRPr="000A3D99" w:rsidRDefault="00CC3161" w:rsidP="00F2017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</w:pPr>
      <w:r w:rsidRPr="000A3D99">
        <w:t>W przypadku, gdy uczeń odchodzi ze szkoły w trakcie trwania roku szkolnego, zobowiązany jest zwrócić do biblioteki szkolnej wszystkie wypożyczone podręczniki</w:t>
      </w:r>
      <w:r w:rsidR="006D3665" w:rsidRPr="000A3D99">
        <w:t>.</w:t>
      </w:r>
    </w:p>
    <w:p w:rsidR="00E04BAA" w:rsidRPr="00F20179" w:rsidRDefault="00CC3161" w:rsidP="00F20179">
      <w:pPr>
        <w:pStyle w:val="NormalnyWeb"/>
        <w:spacing w:after="0"/>
        <w:ind w:left="363"/>
        <w:jc w:val="center"/>
      </w:pPr>
      <w:r w:rsidRPr="000A3D99">
        <w:rPr>
          <w:b/>
          <w:bCs/>
        </w:rPr>
        <w:t>Rozdział I</w:t>
      </w:r>
      <w:r w:rsidR="00463979" w:rsidRPr="000A3D99">
        <w:rPr>
          <w:b/>
          <w:bCs/>
        </w:rPr>
        <w:t>V</w:t>
      </w:r>
      <w:r w:rsidR="003D4753">
        <w:br/>
      </w:r>
      <w:r w:rsidRPr="000A3D99">
        <w:rPr>
          <w:b/>
          <w:bCs/>
        </w:rPr>
        <w:t>PROCEDURA WYPOŻYCZANIA PODRĘCZNIKA</w:t>
      </w:r>
      <w:r w:rsidR="00F20179">
        <w:br/>
      </w:r>
    </w:p>
    <w:p w:rsidR="009D4091" w:rsidRPr="003D4753" w:rsidRDefault="006E5AD9" w:rsidP="003D475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753">
        <w:rPr>
          <w:rFonts w:ascii="Times New Roman" w:hAnsi="Times New Roman" w:cs="Times New Roman"/>
          <w:sz w:val="24"/>
          <w:szCs w:val="24"/>
        </w:rPr>
        <w:t>Rodzic</w:t>
      </w:r>
      <w:r w:rsidR="004A6957" w:rsidRPr="003D4753">
        <w:rPr>
          <w:rFonts w:ascii="Times New Roman" w:hAnsi="Times New Roman" w:cs="Times New Roman"/>
          <w:sz w:val="24"/>
          <w:szCs w:val="24"/>
        </w:rPr>
        <w:t xml:space="preserve"> </w:t>
      </w:r>
      <w:r w:rsidR="009D4091" w:rsidRPr="003D4753">
        <w:rPr>
          <w:rFonts w:ascii="Times New Roman" w:hAnsi="Times New Roman" w:cs="Times New Roman"/>
          <w:sz w:val="24"/>
          <w:szCs w:val="24"/>
        </w:rPr>
        <w:t xml:space="preserve">po otrzymaniu kompletu podręczników </w:t>
      </w:r>
      <w:r w:rsidR="004A6957" w:rsidRPr="003D4753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9D4091" w:rsidRPr="003D4753">
        <w:rPr>
          <w:rFonts w:ascii="Times New Roman" w:hAnsi="Times New Roman" w:cs="Times New Roman"/>
          <w:sz w:val="24"/>
          <w:szCs w:val="24"/>
        </w:rPr>
        <w:t>uzupełnić Kartę podręczników (</w:t>
      </w:r>
      <w:r w:rsidR="00887F11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9D4091" w:rsidRPr="003D475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9D4091" w:rsidRPr="003D4753">
        <w:rPr>
          <w:rFonts w:ascii="Times New Roman" w:hAnsi="Times New Roman" w:cs="Times New Roman"/>
          <w:sz w:val="24"/>
          <w:szCs w:val="24"/>
        </w:rPr>
        <w:t xml:space="preserve">i zwrócić Kartę w terminie </w:t>
      </w:r>
      <w:r w:rsidR="003D4753">
        <w:rPr>
          <w:rFonts w:ascii="Times New Roman" w:hAnsi="Times New Roman" w:cs="Times New Roman"/>
          <w:sz w:val="24"/>
          <w:szCs w:val="24"/>
        </w:rPr>
        <w:t>podanym przez wychowawcę</w:t>
      </w:r>
      <w:r w:rsidR="009D4091" w:rsidRPr="003D4753">
        <w:rPr>
          <w:rFonts w:ascii="Times New Roman" w:hAnsi="Times New Roman" w:cs="Times New Roman"/>
          <w:sz w:val="24"/>
          <w:szCs w:val="24"/>
        </w:rPr>
        <w:t>.</w:t>
      </w:r>
      <w:r w:rsidR="009D4091" w:rsidRPr="003D47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71CA" w:rsidRPr="000A3D99" w:rsidRDefault="00E171CA" w:rsidP="003D4753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0A3D99">
        <w:t xml:space="preserve">Wychowawca klasy przekazuje uczniom podręczniki  z biblioteki na podstawie imiennego wykazu klasowego. </w:t>
      </w:r>
    </w:p>
    <w:p w:rsidR="00CC3161" w:rsidRPr="000A3D99" w:rsidRDefault="00CC3161" w:rsidP="003D4753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0A3D99">
        <w:t>Dokumentacja dotycząca wypożyczania  podręczników przechowywana jest w bibliotece szkolnej.</w:t>
      </w:r>
    </w:p>
    <w:p w:rsidR="00CC3161" w:rsidRPr="000A3D99" w:rsidRDefault="00463979" w:rsidP="003D4753">
      <w:pPr>
        <w:pStyle w:val="NormalnyWeb"/>
        <w:spacing w:after="0"/>
        <w:jc w:val="center"/>
      </w:pPr>
      <w:r w:rsidRPr="000A3D99">
        <w:rPr>
          <w:b/>
          <w:bCs/>
        </w:rPr>
        <w:lastRenderedPageBreak/>
        <w:t xml:space="preserve">Rozdział </w:t>
      </w:r>
      <w:r w:rsidR="00CC3161" w:rsidRPr="000A3D99">
        <w:rPr>
          <w:b/>
          <w:bCs/>
        </w:rPr>
        <w:t>V</w:t>
      </w:r>
      <w:r w:rsidR="003D4753">
        <w:br/>
      </w:r>
      <w:r w:rsidR="00CC3161" w:rsidRPr="000A3D99">
        <w:rPr>
          <w:b/>
          <w:bCs/>
        </w:rPr>
        <w:t>ODPOWIEDZIALNOŚĆ ZA UDOSTĘPNIANE PODRĘCZNIKI</w:t>
      </w:r>
    </w:p>
    <w:p w:rsidR="00CC3161" w:rsidRPr="000A3D99" w:rsidRDefault="00CC3161" w:rsidP="00F20179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 xml:space="preserve">Wypożyczony podręcznik </w:t>
      </w:r>
      <w:r w:rsidR="00E80EE0" w:rsidRPr="000A3D99">
        <w:t>należy zabezpieczyć</w:t>
      </w:r>
      <w:r w:rsidRPr="000A3D99">
        <w:t xml:space="preserve"> okładką, na której należy um</w:t>
      </w:r>
      <w:r w:rsidR="00E80EE0" w:rsidRPr="000A3D99">
        <w:t>ieścić imię i </w:t>
      </w:r>
      <w:r w:rsidRPr="000A3D99">
        <w:t xml:space="preserve">nazwisko ucznia. </w:t>
      </w:r>
    </w:p>
    <w:p w:rsidR="00CC3161" w:rsidRPr="000A3D99" w:rsidRDefault="00CC3161" w:rsidP="00F20179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>Uczniowie są zobowiązani do używania podręcznika zgodnie z jego przeznaczeniem, do zachowania troski o jego walor użytkowy i est</w:t>
      </w:r>
      <w:r w:rsidR="00F20179">
        <w:t xml:space="preserve">etyczny, do chronienia go przed </w:t>
      </w:r>
      <w:r w:rsidRPr="000A3D99">
        <w:t xml:space="preserve">zniszczeniem, bądź zagubieniem. W podręcznikach nie wolno pisać, rysować, </w:t>
      </w:r>
      <w:r w:rsidR="00E80EE0" w:rsidRPr="000A3D99">
        <w:t xml:space="preserve"> </w:t>
      </w:r>
      <w:r w:rsidRPr="000A3D99">
        <w:t>zaginać stron.</w:t>
      </w:r>
      <w:r w:rsidR="00E80EE0" w:rsidRPr="000A3D99">
        <w:t xml:space="preserve"> </w:t>
      </w:r>
    </w:p>
    <w:p w:rsidR="00CC3161" w:rsidRPr="000A3D99" w:rsidRDefault="00CC3161" w:rsidP="00F20179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>W przypadku zniszczenia lub zagubienia podręcznika rodzic</w:t>
      </w:r>
      <w:r w:rsidR="00946CD9" w:rsidRPr="000A3D99">
        <w:t>/prawny opiekun</w:t>
      </w:r>
      <w:r w:rsidRPr="000A3D99">
        <w:t xml:space="preserve"> jest zobowiązany </w:t>
      </w:r>
      <w:r w:rsidR="00E80EE0" w:rsidRPr="000A3D99">
        <w:t>odkupić podręcznik w terminie 1 miesiąca.</w:t>
      </w:r>
    </w:p>
    <w:p w:rsidR="003B27AF" w:rsidRPr="000A3D99" w:rsidRDefault="003B27AF" w:rsidP="00F2017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A3D99">
        <w:rPr>
          <w:rFonts w:ascii="Times New Roman" w:hAnsi="Times New Roman" w:cs="Times New Roman"/>
          <w:sz w:val="24"/>
          <w:szCs w:val="24"/>
        </w:rPr>
        <w:t>Dołączone do podręcznika płyty CD/DVD, mapy, plansze, itp. stanowią jego integralną część i należy je zwrócić łącznie</w:t>
      </w:r>
      <w:r w:rsidR="00946CD9" w:rsidRPr="000A3D99">
        <w:rPr>
          <w:rFonts w:ascii="Times New Roman" w:hAnsi="Times New Roman" w:cs="Times New Roman"/>
          <w:sz w:val="24"/>
          <w:szCs w:val="24"/>
        </w:rPr>
        <w:t xml:space="preserve"> z podręcznikiem</w:t>
      </w:r>
      <w:r w:rsidRPr="000A3D99">
        <w:rPr>
          <w:rFonts w:ascii="Times New Roman" w:hAnsi="Times New Roman" w:cs="Times New Roman"/>
          <w:sz w:val="24"/>
          <w:szCs w:val="24"/>
        </w:rPr>
        <w:t>. Zagubienie tych materiałów skutkuje odkupieniem całego kompletu.</w:t>
      </w:r>
    </w:p>
    <w:p w:rsidR="00CC3161" w:rsidRPr="000A3D99" w:rsidRDefault="00CC3161" w:rsidP="00F20179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A3D99">
        <w:t>Rodzic/ prawny opiekun ponosi pełną odpowiedzialność materialną za zgubienie</w:t>
      </w:r>
      <w:r w:rsidR="00296E4E" w:rsidRPr="000A3D99">
        <w:t>,</w:t>
      </w:r>
      <w:r w:rsidRPr="000A3D99">
        <w:t xml:space="preserve"> wszelkie uszkodzenia lub zniszczeni</w:t>
      </w:r>
      <w:r w:rsidR="00946CD9" w:rsidRPr="000A3D99">
        <w:t xml:space="preserve">a wypożyczonych podręczników, materiałów edukacyjnych </w:t>
      </w:r>
      <w:r w:rsidR="00F20179">
        <w:br/>
      </w:r>
      <w:r w:rsidR="00946CD9" w:rsidRPr="000A3D99">
        <w:t>i materiałów ćwiczeniowych.</w:t>
      </w:r>
    </w:p>
    <w:p w:rsidR="00CC3161" w:rsidRPr="00F20179" w:rsidRDefault="00463979" w:rsidP="00F20179">
      <w:pPr>
        <w:pStyle w:val="NormalnyWeb"/>
        <w:spacing w:after="0"/>
        <w:jc w:val="center"/>
        <w:rPr>
          <w:b/>
          <w:bCs/>
        </w:rPr>
      </w:pPr>
      <w:r w:rsidRPr="000A3D99">
        <w:rPr>
          <w:b/>
          <w:bCs/>
        </w:rPr>
        <w:t>Rozdział VI</w:t>
      </w:r>
      <w:r w:rsidR="00F20179">
        <w:rPr>
          <w:b/>
          <w:bCs/>
        </w:rPr>
        <w:br/>
      </w:r>
      <w:r w:rsidR="00CC3161" w:rsidRPr="000A3D99">
        <w:rPr>
          <w:b/>
          <w:bCs/>
        </w:rPr>
        <w:t>USZKODZENIE LUB ZNISZCZENIE</w:t>
      </w:r>
      <w:r w:rsidR="00F20179">
        <w:rPr>
          <w:b/>
          <w:bCs/>
        </w:rPr>
        <w:br/>
      </w:r>
      <w:r w:rsidR="00CC3161" w:rsidRPr="000A3D99">
        <w:rPr>
          <w:b/>
          <w:bCs/>
        </w:rPr>
        <w:t>PODRĘCZNIKA LUB MATERIAŁU EDUKACYJNEGO</w:t>
      </w:r>
    </w:p>
    <w:p w:rsidR="00CC3161" w:rsidRPr="000A3D99" w:rsidRDefault="00F20179" w:rsidP="00F20179">
      <w:pPr>
        <w:pStyle w:val="NormalnyWeb"/>
        <w:spacing w:after="0"/>
        <w:ind w:left="284" w:hanging="284"/>
        <w:jc w:val="both"/>
      </w:pPr>
      <w:r>
        <w:t xml:space="preserve">1. </w:t>
      </w:r>
      <w:r w:rsidR="00CC3161" w:rsidRPr="000A3D99">
        <w:t xml:space="preserve">Przez </w:t>
      </w:r>
      <w:r>
        <w:t>„</w:t>
      </w:r>
      <w:r w:rsidRPr="00F20179">
        <w:rPr>
          <w:bCs/>
        </w:rPr>
        <w:t>uszkodzenie</w:t>
      </w:r>
      <w:r>
        <w:rPr>
          <w:bCs/>
        </w:rPr>
        <w:t>”</w:t>
      </w:r>
      <w:r w:rsidR="00CC3161" w:rsidRPr="000A3D99">
        <w:t xml:space="preserve"> podręcznika lub materiału edukacyjnego rozumie się </w:t>
      </w:r>
      <w:r w:rsidR="00296E4E" w:rsidRPr="000A3D99">
        <w:t xml:space="preserve">takie działanie, które powoduje pomniejszenie wartości użytkowej podręcznika </w:t>
      </w:r>
      <w:r w:rsidR="00CC3161" w:rsidRPr="000A3D99">
        <w:t>umożliwiające jednak dalsze ich wykorzystywanie.</w:t>
      </w:r>
      <w:r w:rsidR="004B0E73" w:rsidRPr="000A3D99">
        <w:t xml:space="preserve"> Uczeń zobowiązany jest do naprawy uszkodzenia.</w:t>
      </w:r>
    </w:p>
    <w:p w:rsidR="00CC3161" w:rsidRPr="000A3D99" w:rsidRDefault="00F20179" w:rsidP="00F20179">
      <w:pPr>
        <w:pStyle w:val="NormalnyWeb"/>
        <w:spacing w:after="0"/>
        <w:ind w:left="284" w:hanging="284"/>
        <w:jc w:val="both"/>
      </w:pPr>
      <w:r>
        <w:t xml:space="preserve">2. </w:t>
      </w:r>
      <w:r w:rsidR="00CC3161" w:rsidRPr="000A3D99">
        <w:t xml:space="preserve">Przez </w:t>
      </w:r>
      <w:r>
        <w:t>„</w:t>
      </w:r>
      <w:r w:rsidRPr="00F20179">
        <w:rPr>
          <w:bCs/>
        </w:rPr>
        <w:t>zniszczenie</w:t>
      </w:r>
      <w:r>
        <w:rPr>
          <w:bCs/>
        </w:rPr>
        <w:t>”</w:t>
      </w:r>
      <w:r w:rsidRPr="00F20179">
        <w:rPr>
          <w:bCs/>
        </w:rPr>
        <w:t xml:space="preserve"> </w:t>
      </w:r>
      <w:r w:rsidR="00CC3161" w:rsidRPr="000A3D99">
        <w:t xml:space="preserve">podręcznika lub materiału edukacyjnego rozumie się </w:t>
      </w:r>
      <w:r w:rsidR="004B0E73" w:rsidRPr="000A3D99">
        <w:t>działanie, które pomniejsza</w:t>
      </w:r>
      <w:r w:rsidR="00CC3161" w:rsidRPr="000A3D99">
        <w:t xml:space="preserve"> wartość użytkową podręczni</w:t>
      </w:r>
      <w:r w:rsidR="004B0E73" w:rsidRPr="000A3D99">
        <w:t xml:space="preserve">ka lub materiałów edukacyjnych, </w:t>
      </w:r>
      <w:r w:rsidR="00CC3161" w:rsidRPr="000A3D99">
        <w:t xml:space="preserve"> </w:t>
      </w:r>
      <w:r w:rsidR="004B0E73" w:rsidRPr="000A3D99">
        <w:t xml:space="preserve">a usunięcie skutków jest niemożliwe i </w:t>
      </w:r>
      <w:r w:rsidR="00CC3161" w:rsidRPr="000A3D99">
        <w:t>uniemożliwiają pełne z nich korzystanie</w:t>
      </w:r>
      <w:r w:rsidR="004B0E73" w:rsidRPr="000A3D99">
        <w:t>.</w:t>
      </w:r>
    </w:p>
    <w:p w:rsidR="004B0E73" w:rsidRPr="000A3D99" w:rsidRDefault="00F20179" w:rsidP="00F20179">
      <w:pPr>
        <w:pStyle w:val="NormalnyWeb"/>
        <w:spacing w:after="0"/>
        <w:ind w:left="284" w:hanging="284"/>
      </w:pPr>
      <w:r>
        <w:t xml:space="preserve">3. </w:t>
      </w:r>
      <w:r w:rsidR="004B0E73" w:rsidRPr="000A3D99">
        <w:t xml:space="preserve">Oceny stanu zwracanych podręczników dokonuje komisja  </w:t>
      </w:r>
      <w:r w:rsidR="000C5239" w:rsidRPr="000A3D99">
        <w:t>w skła</w:t>
      </w:r>
      <w:r w:rsidR="000A3D99" w:rsidRPr="000A3D99">
        <w:t xml:space="preserve">dzie bibliotekarz, wychowawca, </w:t>
      </w:r>
      <w:r w:rsidR="000C5239" w:rsidRPr="000A3D99">
        <w:t>pedagog szkolny</w:t>
      </w:r>
      <w:r w:rsidR="000A3D99" w:rsidRPr="000A3D99">
        <w:t xml:space="preserve"> i przedstawiciel Rady Rodziców</w:t>
      </w:r>
      <w:r w:rsidR="000C5239" w:rsidRPr="000A3D99">
        <w:t>.</w:t>
      </w:r>
    </w:p>
    <w:p w:rsidR="008C6734" w:rsidRPr="000A3D99" w:rsidRDefault="00CC3161" w:rsidP="008C6734">
      <w:pPr>
        <w:pStyle w:val="NormalnyWeb"/>
        <w:spacing w:after="0"/>
        <w:jc w:val="center"/>
        <w:rPr>
          <w:b/>
          <w:bCs/>
        </w:rPr>
      </w:pPr>
      <w:r w:rsidRPr="000A3D99">
        <w:rPr>
          <w:b/>
          <w:bCs/>
        </w:rPr>
        <w:t>POSTANOWIENIA KOŃCOWE</w:t>
      </w:r>
    </w:p>
    <w:p w:rsidR="000C5239" w:rsidRPr="000A3D99" w:rsidRDefault="000C5239" w:rsidP="00F20179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</w:pPr>
      <w:r w:rsidRPr="000A3D99">
        <w:t>W kwestiach nieuregulowanych niniejszym regulaminem organem decyzyjnym jest Dyrektor Szkoły.</w:t>
      </w:r>
    </w:p>
    <w:p w:rsidR="00CC3161" w:rsidRPr="000A3D99" w:rsidRDefault="00CC3161" w:rsidP="00CC3161">
      <w:pPr>
        <w:pStyle w:val="NormalnyWeb"/>
        <w:spacing w:after="0"/>
        <w:ind w:firstLine="5812"/>
        <w:jc w:val="center"/>
      </w:pPr>
      <w:bookmarkStart w:id="0" w:name="pageContainer3"/>
      <w:bookmarkEnd w:id="0"/>
    </w:p>
    <w:p w:rsidR="006123D4" w:rsidRDefault="006123D4" w:rsidP="006123D4">
      <w:pPr>
        <w:pStyle w:val="NormalnyWeb"/>
        <w:tabs>
          <w:tab w:val="left" w:pos="1861"/>
          <w:tab w:val="center" w:pos="5102"/>
        </w:tabs>
        <w:spacing w:after="0"/>
      </w:pPr>
    </w:p>
    <w:p w:rsidR="00117E6D" w:rsidRPr="00117E6D" w:rsidRDefault="00117E6D" w:rsidP="00117E6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7E6D">
        <w:rPr>
          <w:rFonts w:ascii="Times New Roman" w:eastAsia="Calibri" w:hAnsi="Times New Roman" w:cs="Times New Roman"/>
          <w:sz w:val="20"/>
          <w:szCs w:val="20"/>
        </w:rPr>
        <w:t xml:space="preserve">Regulamin wchodzi w życie z dniem 4 IX 2017r. Zarządzenie nr </w:t>
      </w:r>
      <w:r w:rsidR="00F2017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17E6D">
        <w:rPr>
          <w:rFonts w:ascii="Times New Roman" w:eastAsia="Calibri" w:hAnsi="Times New Roman" w:cs="Times New Roman"/>
          <w:sz w:val="20"/>
          <w:szCs w:val="20"/>
        </w:rPr>
        <w:t>1 /2017/2018</w:t>
      </w:r>
    </w:p>
    <w:p w:rsidR="00117E6D" w:rsidRPr="00117E6D" w:rsidRDefault="00117E6D" w:rsidP="00117E6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7E6D" w:rsidRPr="00117E6D" w:rsidRDefault="00117E6D" w:rsidP="00117E6D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7E6D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</w:t>
      </w:r>
    </w:p>
    <w:p w:rsidR="00117E6D" w:rsidRPr="00117E6D" w:rsidRDefault="00117E6D" w:rsidP="00117E6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7E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mgr Urszula Łazuka - Datko</w:t>
      </w:r>
      <w:r w:rsidRPr="00117E6D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Dyrektor SP 45 w Bytomiu</w:t>
      </w:r>
    </w:p>
    <w:p w:rsidR="009D0047" w:rsidRDefault="009D0047" w:rsidP="00F20179">
      <w:pPr>
        <w:pStyle w:val="NormalnyWeb"/>
        <w:tabs>
          <w:tab w:val="left" w:pos="1861"/>
          <w:tab w:val="center" w:pos="5102"/>
        </w:tabs>
        <w:spacing w:after="0"/>
        <w:rPr>
          <w:b/>
          <w:bCs/>
          <w:sz w:val="18"/>
          <w:szCs w:val="18"/>
        </w:rPr>
      </w:pPr>
    </w:p>
    <w:p w:rsidR="00592B92" w:rsidRPr="006F0997" w:rsidRDefault="00592B92" w:rsidP="006F0997">
      <w:pPr>
        <w:pStyle w:val="NormalnyWeb"/>
        <w:tabs>
          <w:tab w:val="left" w:pos="1861"/>
          <w:tab w:val="center" w:pos="5102"/>
        </w:tabs>
        <w:spacing w:after="0"/>
        <w:jc w:val="right"/>
        <w:rPr>
          <w:bCs/>
          <w:i/>
          <w:sz w:val="20"/>
          <w:szCs w:val="20"/>
        </w:rPr>
      </w:pPr>
      <w:r w:rsidRPr="006F0997">
        <w:rPr>
          <w:bCs/>
          <w:i/>
          <w:sz w:val="20"/>
          <w:szCs w:val="20"/>
        </w:rPr>
        <w:lastRenderedPageBreak/>
        <w:t>Załącznik nr 1</w:t>
      </w:r>
    </w:p>
    <w:p w:rsidR="00592B92" w:rsidRPr="00117E6D" w:rsidRDefault="00592B92" w:rsidP="009D0047">
      <w:pPr>
        <w:pStyle w:val="NormalnyWeb"/>
        <w:tabs>
          <w:tab w:val="left" w:pos="1861"/>
          <w:tab w:val="center" w:pos="5102"/>
        </w:tabs>
        <w:spacing w:after="0"/>
        <w:jc w:val="center"/>
      </w:pPr>
      <w:r w:rsidRPr="00117E6D">
        <w:rPr>
          <w:b/>
          <w:bCs/>
        </w:rPr>
        <w:t xml:space="preserve">OŚWIADCZENIE </w:t>
      </w:r>
    </w:p>
    <w:p w:rsidR="00117E6D" w:rsidRDefault="00117E6D" w:rsidP="00117E6D">
      <w:pPr>
        <w:pStyle w:val="NormalnyWeb"/>
        <w:spacing w:before="0" w:beforeAutospacing="0" w:after="0"/>
        <w:jc w:val="center"/>
      </w:pPr>
    </w:p>
    <w:p w:rsidR="006F0997" w:rsidRPr="00117E6D" w:rsidRDefault="00946CD9" w:rsidP="00117E6D">
      <w:pPr>
        <w:pStyle w:val="NormalnyWeb"/>
        <w:spacing w:before="0" w:beforeAutospacing="0" w:after="0"/>
        <w:jc w:val="center"/>
      </w:pPr>
      <w:r w:rsidRPr="00117E6D">
        <w:t xml:space="preserve">Zapoznałam (-em) się z </w:t>
      </w:r>
      <w:r w:rsidR="006F0997" w:rsidRPr="00117E6D">
        <w:rPr>
          <w:bCs/>
        </w:rPr>
        <w:t>Regulaminem wypożyczania i udostępniania</w:t>
      </w:r>
      <w:r w:rsidR="00117E6D">
        <w:t xml:space="preserve"> </w:t>
      </w:r>
      <w:r w:rsidR="006F0997" w:rsidRPr="00117E6D">
        <w:rPr>
          <w:bCs/>
        </w:rPr>
        <w:t xml:space="preserve">podręczników </w:t>
      </w:r>
      <w:r w:rsidR="00117E6D">
        <w:rPr>
          <w:bCs/>
        </w:rPr>
        <w:br/>
      </w:r>
      <w:r w:rsidR="006F0997" w:rsidRPr="00117E6D">
        <w:rPr>
          <w:bCs/>
        </w:rPr>
        <w:t>i materiałów ćwiczeniowych uczniom</w:t>
      </w:r>
      <w:r w:rsidR="00117E6D">
        <w:rPr>
          <w:bCs/>
        </w:rPr>
        <w:t xml:space="preserve"> </w:t>
      </w:r>
      <w:r w:rsidR="006F0997" w:rsidRPr="00117E6D">
        <w:rPr>
          <w:bCs/>
        </w:rPr>
        <w:t>w Szkole Podstawowej nr 45 w Bytomiu</w:t>
      </w:r>
    </w:p>
    <w:p w:rsidR="00592B92" w:rsidRPr="00117E6D" w:rsidRDefault="00117E6D" w:rsidP="009D0047">
      <w:pPr>
        <w:pStyle w:val="NormalnyWeb"/>
        <w:spacing w:before="120" w:beforeAutospacing="0" w:after="120"/>
      </w:pPr>
      <w:r w:rsidRPr="003D4753">
        <w:rPr>
          <w:b/>
        </w:rPr>
        <w:t>k</w:t>
      </w:r>
      <w:r w:rsidR="00931D52" w:rsidRPr="003D4753">
        <w:rPr>
          <w:b/>
        </w:rPr>
        <w:t>lasa ……….</w:t>
      </w:r>
      <w:r w:rsidRPr="003D4753">
        <w:rPr>
          <w:b/>
        </w:rPr>
        <w:t xml:space="preserve"> </w:t>
      </w:r>
      <w:r w:rsidR="00931D52" w:rsidRPr="003D4753">
        <w:rPr>
          <w:b/>
        </w:rPr>
        <w:br/>
      </w:r>
      <w:r w:rsidR="00931D52" w:rsidRPr="00117E6D">
        <w:t>r</w:t>
      </w:r>
      <w:r w:rsidR="00592B92" w:rsidRPr="00117E6D">
        <w:t>ok szkolny ……………/……………..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119"/>
        <w:gridCol w:w="2412"/>
        <w:gridCol w:w="2753"/>
      </w:tblGrid>
      <w:tr w:rsidR="00592B92" w:rsidRPr="003D4753" w:rsidTr="003D4753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592B92" w:rsidRPr="003D4753" w:rsidRDefault="00592B92" w:rsidP="00F2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5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92B92" w:rsidRPr="003D4753" w:rsidRDefault="00592B92" w:rsidP="00F2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5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592B92" w:rsidRPr="003D4753" w:rsidRDefault="00592B92" w:rsidP="00F2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53"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:rsidR="00592B92" w:rsidRPr="003D4753" w:rsidRDefault="00592B92" w:rsidP="00F20179">
            <w:pPr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5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592B92" w:rsidRPr="008551FB" w:rsidTr="00592B92">
        <w:trPr>
          <w:jc w:val="center"/>
        </w:trPr>
        <w:tc>
          <w:tcPr>
            <w:tcW w:w="675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592B92" w:rsidRPr="008551FB" w:rsidRDefault="00592B92" w:rsidP="009A17E5">
            <w:pPr>
              <w:rPr>
                <w:sz w:val="32"/>
                <w:szCs w:val="32"/>
              </w:rPr>
            </w:pPr>
          </w:p>
        </w:tc>
      </w:tr>
      <w:tr w:rsidR="00CB4F30" w:rsidRPr="008551FB" w:rsidTr="00592B92">
        <w:trPr>
          <w:jc w:val="center"/>
        </w:trPr>
        <w:tc>
          <w:tcPr>
            <w:tcW w:w="675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</w:tr>
      <w:tr w:rsidR="00CB4F30" w:rsidRPr="008551FB" w:rsidTr="00592B92">
        <w:trPr>
          <w:jc w:val="center"/>
        </w:trPr>
        <w:tc>
          <w:tcPr>
            <w:tcW w:w="675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</w:tr>
      <w:tr w:rsidR="00CB4F30" w:rsidRPr="008551FB" w:rsidTr="00592B92">
        <w:trPr>
          <w:jc w:val="center"/>
        </w:trPr>
        <w:tc>
          <w:tcPr>
            <w:tcW w:w="675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CB4F30" w:rsidRPr="008551FB" w:rsidRDefault="00CB4F30" w:rsidP="009A17E5">
            <w:pPr>
              <w:rPr>
                <w:sz w:val="32"/>
                <w:szCs w:val="32"/>
              </w:rPr>
            </w:pPr>
          </w:p>
        </w:tc>
      </w:tr>
    </w:tbl>
    <w:p w:rsidR="00CB4F30" w:rsidRDefault="00F20179" w:rsidP="00CB4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CB4F30" w:rsidRDefault="00CB4F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123D4" w:rsidRPr="00F20179" w:rsidRDefault="00592B92" w:rsidP="006E5AD9">
      <w:pPr>
        <w:pStyle w:val="NormalnyWeb"/>
        <w:tabs>
          <w:tab w:val="left" w:pos="1861"/>
          <w:tab w:val="center" w:pos="5102"/>
        </w:tabs>
        <w:spacing w:after="0"/>
        <w:jc w:val="right"/>
        <w:rPr>
          <w:bCs/>
          <w:i/>
          <w:sz w:val="20"/>
          <w:szCs w:val="20"/>
        </w:rPr>
      </w:pPr>
      <w:r w:rsidRPr="00F20179">
        <w:rPr>
          <w:bCs/>
          <w:i/>
          <w:sz w:val="20"/>
          <w:szCs w:val="20"/>
        </w:rPr>
        <w:lastRenderedPageBreak/>
        <w:t>Załącznik nr 2</w:t>
      </w:r>
    </w:p>
    <w:p w:rsidR="00931D52" w:rsidRPr="00130278" w:rsidRDefault="00931D52" w:rsidP="006F0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31D52" w:rsidRPr="00130278" w:rsidRDefault="00130278" w:rsidP="00931D52">
      <w:pPr>
        <w:pStyle w:val="NormalnyWeb"/>
        <w:spacing w:before="0" w:beforeAutospacing="0" w:after="0"/>
        <w:jc w:val="center"/>
        <w:rPr>
          <w:b/>
          <w:bCs/>
        </w:rPr>
      </w:pPr>
      <w:r w:rsidRPr="00130278">
        <w:rPr>
          <w:b/>
          <w:bCs/>
        </w:rPr>
        <w:t>POTWIERDZENIE</w:t>
      </w:r>
    </w:p>
    <w:p w:rsidR="00931D52" w:rsidRPr="006F0997" w:rsidRDefault="00130278" w:rsidP="00130278">
      <w:pPr>
        <w:pStyle w:val="NormalnyWeb"/>
        <w:spacing w:before="0" w:beforeAutospacing="0" w:after="0" w:line="276" w:lineRule="auto"/>
        <w:jc w:val="both"/>
      </w:pPr>
      <w:r>
        <w:br/>
      </w:r>
      <w:r w:rsidR="00931D52" w:rsidRPr="00130278">
        <w:rPr>
          <w:rFonts w:eastAsia="Andale Sans UI" w:cs="Tahoma"/>
          <w:kern w:val="3"/>
          <w:lang w:val="de-DE" w:eastAsia="ja-JP" w:bidi="fa-IR"/>
        </w:rPr>
        <w:t>Potwierdzam odbiór</w:t>
      </w:r>
      <w:r w:rsidR="00931D52" w:rsidRPr="006F0997">
        <w:rPr>
          <w:rFonts w:eastAsia="Andale Sans UI" w:cs="Tahoma"/>
          <w:kern w:val="3"/>
          <w:lang w:val="de-DE" w:eastAsia="ja-JP" w:bidi="fa-IR"/>
        </w:rPr>
        <w:t xml:space="preserve"> materiałów ćwiczeniowych </w:t>
      </w:r>
      <w:r w:rsidR="00931D52" w:rsidRPr="00130278">
        <w:rPr>
          <w:rFonts w:eastAsia="Andale Sans UI" w:cs="Tahoma"/>
          <w:kern w:val="3"/>
          <w:lang w:val="de-DE" w:eastAsia="ja-JP" w:bidi="fa-IR"/>
        </w:rPr>
        <w:t xml:space="preserve">zgodnie z </w:t>
      </w:r>
      <w:r w:rsidR="00931D52" w:rsidRPr="00130278">
        <w:rPr>
          <w:bCs/>
        </w:rPr>
        <w:t xml:space="preserve">Regulaminem wypożyczania </w:t>
      </w:r>
      <w:r w:rsidR="00117E6D" w:rsidRPr="00130278">
        <w:rPr>
          <w:bCs/>
        </w:rPr>
        <w:br/>
      </w:r>
      <w:r w:rsidR="00931D52" w:rsidRPr="00130278">
        <w:rPr>
          <w:bCs/>
        </w:rPr>
        <w:t>i udostępniania</w:t>
      </w:r>
      <w:r w:rsidR="00117E6D" w:rsidRPr="00130278">
        <w:t xml:space="preserve"> </w:t>
      </w:r>
      <w:r w:rsidR="00931D52" w:rsidRPr="00130278">
        <w:rPr>
          <w:bCs/>
        </w:rPr>
        <w:t>podręczników i materiałów ćwiczeniowych uczniom w Szkole Podstawowej nr 45 w Bytomiu.</w:t>
      </w:r>
    </w:p>
    <w:p w:rsidR="006F0997" w:rsidRPr="006F0997" w:rsidRDefault="00931D52" w:rsidP="00130278">
      <w:pPr>
        <w:pStyle w:val="NormalnyWeb"/>
        <w:spacing w:before="120" w:beforeAutospacing="0" w:after="120"/>
      </w:pPr>
      <w:r w:rsidRPr="00130278">
        <w:rPr>
          <w:b/>
        </w:rPr>
        <w:t>Klasa ……….</w:t>
      </w:r>
      <w:r w:rsidRPr="00130278">
        <w:rPr>
          <w:b/>
        </w:rPr>
        <w:br/>
      </w:r>
      <w:r>
        <w:t xml:space="preserve"> rok szkolny ……………/……………..</w:t>
      </w:r>
    </w:p>
    <w:tbl>
      <w:tblPr>
        <w:tblW w:w="9117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3118"/>
        <w:gridCol w:w="2041"/>
        <w:gridCol w:w="3118"/>
      </w:tblGrid>
      <w:tr w:rsidR="00CB669A" w:rsidRPr="006F0997" w:rsidTr="00CB669A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1302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>L</w:t>
            </w:r>
            <w:r w:rsidRPr="006F099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>p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1302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>Nazwisko i imię ucznia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1302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>Komplet ćwiczeń *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1302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>Podpis ucznia</w:t>
            </w: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B669A" w:rsidRPr="006F0997" w:rsidTr="005F2236">
        <w:tc>
          <w:tcPr>
            <w:tcW w:w="84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11" w:rsidRPr="006F0997" w:rsidRDefault="00887F11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F2236" w:rsidRPr="006F0997" w:rsidTr="00CB669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6" w:rsidRPr="006F0997" w:rsidRDefault="005F2236" w:rsidP="006F0997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6" w:rsidRPr="006F0997" w:rsidRDefault="005F2236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6" w:rsidRPr="006F0997" w:rsidRDefault="005F2236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6" w:rsidRPr="006F0997" w:rsidRDefault="005F2236" w:rsidP="006F09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F0997" w:rsidRDefault="006F0997" w:rsidP="006F0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F0997" w:rsidRDefault="00CB669A" w:rsidP="00CB6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*  Wpisać ilość ćwiczeń znajdujących się w komplecie. </w:t>
      </w:r>
    </w:p>
    <w:p w:rsidR="006E5AD9" w:rsidRDefault="006E5AD9" w:rsidP="006E5AD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0278">
        <w:rPr>
          <w:rFonts w:ascii="Times New Roman" w:hAnsi="Times New Roman" w:cs="Times New Roman"/>
          <w:i/>
          <w:sz w:val="20"/>
          <w:szCs w:val="20"/>
        </w:rPr>
        <w:lastRenderedPageBreak/>
        <w:t>Za</w:t>
      </w:r>
      <w:r w:rsidR="00130278" w:rsidRPr="00130278">
        <w:rPr>
          <w:rFonts w:ascii="Times New Roman" w:hAnsi="Times New Roman" w:cs="Times New Roman"/>
          <w:i/>
          <w:sz w:val="20"/>
          <w:szCs w:val="20"/>
        </w:rPr>
        <w:t xml:space="preserve">łącznik nr </w:t>
      </w:r>
      <w:r w:rsidR="00CB669A">
        <w:rPr>
          <w:rFonts w:ascii="Times New Roman" w:hAnsi="Times New Roman" w:cs="Times New Roman"/>
          <w:i/>
          <w:sz w:val="20"/>
          <w:szCs w:val="20"/>
        </w:rPr>
        <w:t>3</w:t>
      </w:r>
    </w:p>
    <w:p w:rsidR="005F2236" w:rsidRDefault="005F2236" w:rsidP="006E5AD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6E5AD9" w:rsidRPr="00130278" w:rsidTr="006E5AD9">
        <w:trPr>
          <w:trHeight w:val="1140"/>
          <w:jc w:val="center"/>
        </w:trPr>
        <w:tc>
          <w:tcPr>
            <w:tcW w:w="9212" w:type="dxa"/>
            <w:gridSpan w:val="4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E5AD9" w:rsidRPr="00130278" w:rsidRDefault="00130278" w:rsidP="0013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b/>
                <w:sz w:val="24"/>
                <w:szCs w:val="24"/>
              </w:rPr>
              <w:t>KARTA PODRĘCZNIKÓW</w:t>
            </w:r>
          </w:p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30278" w:rsidRDefault="00130278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Imię i nazwisko ucznia       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6E5AD9"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lasa  </w:t>
            </w:r>
            <w:r w:rsidR="006E5AD9"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5AD9" w:rsidRPr="00130278" w:rsidTr="00130278">
        <w:tblPrEx>
          <w:tblCellMar>
            <w:left w:w="108" w:type="dxa"/>
            <w:right w:w="108" w:type="dxa"/>
          </w:tblCellMar>
          <w:tblLook w:val="0480"/>
        </w:tblPrEx>
        <w:trPr>
          <w:trHeight w:val="399"/>
          <w:jc w:val="center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E5AD9" w:rsidRPr="00130278" w:rsidRDefault="006E5AD9" w:rsidP="0013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E5AD9" w:rsidRPr="00130278" w:rsidRDefault="006E5AD9" w:rsidP="0013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NR KSIĄŻKI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E5AD9" w:rsidRPr="00130278" w:rsidRDefault="006E5AD9" w:rsidP="0013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E5AD9" w:rsidRPr="00130278" w:rsidRDefault="006E5AD9" w:rsidP="0013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NR KSIĄŻKI</w:t>
            </w:r>
          </w:p>
        </w:tc>
      </w:tr>
      <w:tr w:rsidR="006E5AD9" w:rsidRPr="00130278" w:rsidTr="006E5AD9">
        <w:tblPrEx>
          <w:tblCellMar>
            <w:left w:w="108" w:type="dxa"/>
            <w:right w:w="108" w:type="dxa"/>
          </w:tblCellMar>
          <w:tblLook w:val="0480"/>
        </w:tblPrEx>
        <w:trPr>
          <w:trHeight w:val="418"/>
          <w:jc w:val="center"/>
        </w:trPr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E5AD9" w:rsidRPr="00130278" w:rsidRDefault="00D4742F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5AD9" w:rsidRPr="00130278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/biologia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9" w:rsidRPr="00130278" w:rsidTr="006E5AD9">
        <w:tblPrEx>
          <w:tblCellMar>
            <w:left w:w="108" w:type="dxa"/>
            <w:right w:w="108" w:type="dxa"/>
          </w:tblCellMar>
          <w:tblLook w:val="0480"/>
        </w:tblPrEx>
        <w:trPr>
          <w:trHeight w:val="410"/>
          <w:jc w:val="center"/>
        </w:trPr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9" w:rsidRPr="00130278" w:rsidTr="006E5AD9">
        <w:tblPrEx>
          <w:tblCellMar>
            <w:left w:w="108" w:type="dxa"/>
            <w:right w:w="108" w:type="dxa"/>
          </w:tblCellMar>
          <w:tblLook w:val="0480"/>
        </w:tblPrEx>
        <w:trPr>
          <w:trHeight w:val="416"/>
          <w:jc w:val="center"/>
        </w:trPr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9" w:rsidRPr="00130278" w:rsidTr="006E5AD9">
        <w:tblPrEx>
          <w:tblCellMar>
            <w:left w:w="108" w:type="dxa"/>
            <w:right w:w="108" w:type="dxa"/>
          </w:tblCellMar>
          <w:tblLook w:val="0480"/>
        </w:tblPrEx>
        <w:trPr>
          <w:trHeight w:val="422"/>
          <w:jc w:val="center"/>
        </w:trPr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E5AD9" w:rsidRPr="00130278" w:rsidRDefault="00D4742F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2F" w:rsidRPr="00130278" w:rsidTr="006E5AD9">
        <w:tblPrEx>
          <w:tblCellMar>
            <w:left w:w="108" w:type="dxa"/>
            <w:right w:w="108" w:type="dxa"/>
          </w:tblCellMar>
          <w:tblLook w:val="0480"/>
        </w:tblPrEx>
        <w:trPr>
          <w:trHeight w:val="422"/>
          <w:jc w:val="center"/>
        </w:trPr>
        <w:tc>
          <w:tcPr>
            <w:tcW w:w="2303" w:type="dxa"/>
          </w:tcPr>
          <w:p w:rsidR="00D4742F" w:rsidRPr="00130278" w:rsidRDefault="00D4742F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:rsidR="00D4742F" w:rsidRPr="00130278" w:rsidRDefault="00D4742F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742F" w:rsidRDefault="00D4758B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03" w:type="dxa"/>
          </w:tcPr>
          <w:p w:rsidR="00D4742F" w:rsidRPr="00130278" w:rsidRDefault="00D4742F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D9" w:rsidRPr="00130278" w:rsidTr="006E5AD9">
        <w:trPr>
          <w:trHeight w:val="540"/>
          <w:jc w:val="center"/>
        </w:trPr>
        <w:tc>
          <w:tcPr>
            <w:tcW w:w="9212" w:type="dxa"/>
            <w:gridSpan w:val="4"/>
          </w:tcPr>
          <w:p w:rsidR="00130278" w:rsidRDefault="00130278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Potwierdzam odbiór kompletu </w:t>
            </w:r>
            <w:r w:rsidR="008B5477"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podręczników i 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ćwiczeń (j. polski, j. angielski, matematyka, historia, przyroda). </w:t>
            </w:r>
            <w:bookmarkStart w:id="1" w:name="_GoBack"/>
            <w:bookmarkEnd w:id="1"/>
          </w:p>
          <w:p w:rsidR="006E5AD9" w:rsidRPr="00130278" w:rsidRDefault="006E5AD9" w:rsidP="009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6E5AD9" w:rsidRPr="00130278" w:rsidTr="006E5AD9">
        <w:trPr>
          <w:trHeight w:val="660"/>
          <w:jc w:val="center"/>
        </w:trPr>
        <w:tc>
          <w:tcPr>
            <w:tcW w:w="9212" w:type="dxa"/>
            <w:gridSpan w:val="4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Uwagi co do stanu podręczników proszę napisać na odwrocie lub podkreślić  BRAK UWAG.</w:t>
            </w:r>
          </w:p>
        </w:tc>
      </w:tr>
      <w:tr w:rsidR="006E5AD9" w:rsidRPr="00130278" w:rsidTr="006E5AD9">
        <w:trPr>
          <w:trHeight w:val="705"/>
          <w:jc w:val="center"/>
        </w:trPr>
        <w:tc>
          <w:tcPr>
            <w:tcW w:w="9212" w:type="dxa"/>
            <w:gridSpan w:val="4"/>
          </w:tcPr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9" w:rsidRPr="00130278" w:rsidRDefault="00964EEA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                                                                       …………………………..</w:t>
            </w:r>
          </w:p>
          <w:p w:rsidR="006E5AD9" w:rsidRPr="00130278" w:rsidRDefault="00964EEA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data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E5AD9" w:rsidRPr="00130278">
              <w:rPr>
                <w:rFonts w:ascii="Times New Roman" w:hAnsi="Times New Roman" w:cs="Times New Roman"/>
                <w:sz w:val="24"/>
                <w:szCs w:val="24"/>
              </w:rPr>
              <w:t>Czytelny podpis rodzica</w:t>
            </w:r>
          </w:p>
          <w:p w:rsidR="006E5AD9" w:rsidRPr="00130278" w:rsidRDefault="006E5AD9" w:rsidP="009A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69A" w:rsidRDefault="00CB669A" w:rsidP="006E5AD9"/>
    <w:p w:rsidR="00CB669A" w:rsidRDefault="00CB669A">
      <w:r>
        <w:br w:type="page"/>
      </w:r>
    </w:p>
    <w:p w:rsidR="006E5AD9" w:rsidRDefault="006E5AD9" w:rsidP="006E5AD9"/>
    <w:tbl>
      <w:tblPr>
        <w:tblStyle w:val="Tabela-Siatka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CB669A" w:rsidRPr="00130278" w:rsidTr="00EF6E5A">
        <w:trPr>
          <w:trHeight w:val="1140"/>
          <w:jc w:val="center"/>
        </w:trPr>
        <w:tc>
          <w:tcPr>
            <w:tcW w:w="9212" w:type="dxa"/>
            <w:gridSpan w:val="4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9A" w:rsidRPr="00130278" w:rsidRDefault="00CB669A" w:rsidP="00EF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b/>
                <w:sz w:val="24"/>
                <w:szCs w:val="24"/>
              </w:rPr>
              <w:t>KARTA PODRĘCZNIKÓW</w:t>
            </w: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9A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Imię i nazwisko ucznia       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lasa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399"/>
          <w:jc w:val="center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B669A" w:rsidRPr="00130278" w:rsidRDefault="00CB669A" w:rsidP="00EF6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B669A" w:rsidRPr="00130278" w:rsidRDefault="00CB669A" w:rsidP="00EF6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NR KSIĄŻKI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B669A" w:rsidRPr="00130278" w:rsidRDefault="00CB669A" w:rsidP="00EF6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B669A" w:rsidRPr="00130278" w:rsidRDefault="00CB669A" w:rsidP="00EF6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NR KSIĄŻKI</w:t>
            </w: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18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10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10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16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22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22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22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blPrEx>
          <w:tblCellMar>
            <w:left w:w="108" w:type="dxa"/>
            <w:right w:w="108" w:type="dxa"/>
          </w:tblCellMar>
          <w:tblLook w:val="0480"/>
        </w:tblPrEx>
        <w:trPr>
          <w:trHeight w:val="422"/>
          <w:jc w:val="center"/>
        </w:trPr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rPr>
          <w:trHeight w:val="540"/>
          <w:jc w:val="center"/>
        </w:trPr>
        <w:tc>
          <w:tcPr>
            <w:tcW w:w="9212" w:type="dxa"/>
            <w:gridSpan w:val="4"/>
          </w:tcPr>
          <w:p w:rsidR="00CB669A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Potwierdzam odbiór kompletu podręczników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9A" w:rsidRPr="00130278" w:rsidTr="00EF6E5A">
        <w:trPr>
          <w:trHeight w:val="660"/>
          <w:jc w:val="center"/>
        </w:trPr>
        <w:tc>
          <w:tcPr>
            <w:tcW w:w="9212" w:type="dxa"/>
            <w:gridSpan w:val="4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Uwagi co do stanu podręczników proszę napisać na odwrocie lub podkreślić  BRAK UWAG.</w:t>
            </w:r>
          </w:p>
        </w:tc>
      </w:tr>
      <w:tr w:rsidR="00CB669A" w:rsidRPr="00130278" w:rsidTr="00EF6E5A">
        <w:trPr>
          <w:trHeight w:val="705"/>
          <w:jc w:val="center"/>
        </w:trPr>
        <w:tc>
          <w:tcPr>
            <w:tcW w:w="9212" w:type="dxa"/>
            <w:gridSpan w:val="4"/>
          </w:tcPr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                                                                       …………………………..</w:t>
            </w:r>
          </w:p>
          <w:p w:rsidR="00CB669A" w:rsidRPr="00130278" w:rsidRDefault="00CB669A" w:rsidP="00EF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 xml:space="preserve">data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c</w:t>
            </w:r>
            <w:r w:rsidRPr="00130278">
              <w:rPr>
                <w:rFonts w:ascii="Times New Roman" w:hAnsi="Times New Roman" w:cs="Times New Roman"/>
                <w:sz w:val="24"/>
                <w:szCs w:val="24"/>
              </w:rPr>
              <w:t>zytelny podpis rodzica</w:t>
            </w:r>
          </w:p>
          <w:p w:rsidR="00CB669A" w:rsidRPr="00130278" w:rsidRDefault="00CB669A" w:rsidP="00EF6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69A" w:rsidRDefault="00CB669A" w:rsidP="006E5AD9"/>
    <w:p w:rsidR="006E5AD9" w:rsidRPr="008551FB" w:rsidRDefault="006E5AD9" w:rsidP="006E5AD9">
      <w:pPr>
        <w:spacing w:line="240" w:lineRule="auto"/>
        <w:rPr>
          <w:rFonts w:ascii="Times New Roman" w:hAnsi="Times New Roman" w:cs="Times New Roman"/>
        </w:rPr>
      </w:pPr>
    </w:p>
    <w:sectPr w:rsidR="006E5AD9" w:rsidRPr="008551FB" w:rsidSect="00117E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0C" w:rsidRDefault="00BF2C0C" w:rsidP="00DF65CA">
      <w:pPr>
        <w:spacing w:after="0" w:line="240" w:lineRule="auto"/>
      </w:pPr>
      <w:r>
        <w:separator/>
      </w:r>
    </w:p>
  </w:endnote>
  <w:endnote w:type="continuationSeparator" w:id="1">
    <w:p w:rsidR="00BF2C0C" w:rsidRDefault="00BF2C0C" w:rsidP="00DF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709170"/>
      <w:docPartObj>
        <w:docPartGallery w:val="Page Numbers (Bottom of Page)"/>
        <w:docPartUnique/>
      </w:docPartObj>
    </w:sdtPr>
    <w:sdtContent>
      <w:p w:rsidR="00DF65CA" w:rsidRDefault="00B15053">
        <w:pPr>
          <w:pStyle w:val="Stopka"/>
          <w:jc w:val="right"/>
        </w:pPr>
        <w:r>
          <w:fldChar w:fldCharType="begin"/>
        </w:r>
        <w:r w:rsidR="00DF65CA">
          <w:instrText>PAGE   \* MERGEFORMAT</w:instrText>
        </w:r>
        <w:r>
          <w:fldChar w:fldCharType="separate"/>
        </w:r>
        <w:r w:rsidR="005F2236">
          <w:rPr>
            <w:noProof/>
          </w:rPr>
          <w:t>2</w:t>
        </w:r>
        <w:r>
          <w:fldChar w:fldCharType="end"/>
        </w:r>
      </w:p>
    </w:sdtContent>
  </w:sdt>
  <w:p w:rsidR="00DF65CA" w:rsidRDefault="00DF6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0C" w:rsidRDefault="00BF2C0C" w:rsidP="00DF65CA">
      <w:pPr>
        <w:spacing w:after="0" w:line="240" w:lineRule="auto"/>
      </w:pPr>
      <w:r>
        <w:separator/>
      </w:r>
    </w:p>
  </w:footnote>
  <w:footnote w:type="continuationSeparator" w:id="1">
    <w:p w:rsidR="00BF2C0C" w:rsidRDefault="00BF2C0C" w:rsidP="00DF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6B58046527D74E21AA46A4038ED94C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65CA" w:rsidRPr="00DF65CA" w:rsidRDefault="00DF65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DF65CA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  <w:p w:rsidR="00DF65CA" w:rsidRDefault="00DF6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18F"/>
    <w:multiLevelType w:val="hybridMultilevel"/>
    <w:tmpl w:val="E33A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5E42"/>
    <w:multiLevelType w:val="multilevel"/>
    <w:tmpl w:val="D62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15B0"/>
    <w:multiLevelType w:val="hybridMultilevel"/>
    <w:tmpl w:val="235A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7656"/>
    <w:multiLevelType w:val="multilevel"/>
    <w:tmpl w:val="8EFE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16ACB"/>
    <w:multiLevelType w:val="multilevel"/>
    <w:tmpl w:val="82E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276CE"/>
    <w:multiLevelType w:val="multilevel"/>
    <w:tmpl w:val="F87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A1CBE"/>
    <w:multiLevelType w:val="multilevel"/>
    <w:tmpl w:val="A89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E1003"/>
    <w:multiLevelType w:val="multilevel"/>
    <w:tmpl w:val="E2125D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3CA6DFC"/>
    <w:multiLevelType w:val="hybridMultilevel"/>
    <w:tmpl w:val="BC00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103A"/>
    <w:multiLevelType w:val="multilevel"/>
    <w:tmpl w:val="6A30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161"/>
    <w:rsid w:val="00077170"/>
    <w:rsid w:val="000A3D99"/>
    <w:rsid w:val="000A659B"/>
    <w:rsid w:val="000C5239"/>
    <w:rsid w:val="000F5DB5"/>
    <w:rsid w:val="00117E6D"/>
    <w:rsid w:val="00130278"/>
    <w:rsid w:val="001A7E2F"/>
    <w:rsid w:val="001E2818"/>
    <w:rsid w:val="00296E4E"/>
    <w:rsid w:val="003774A7"/>
    <w:rsid w:val="003B27AF"/>
    <w:rsid w:val="003D4753"/>
    <w:rsid w:val="00412BD5"/>
    <w:rsid w:val="00463979"/>
    <w:rsid w:val="004A6957"/>
    <w:rsid w:val="004B0E73"/>
    <w:rsid w:val="004F34DB"/>
    <w:rsid w:val="00592B92"/>
    <w:rsid w:val="005F2236"/>
    <w:rsid w:val="006123D4"/>
    <w:rsid w:val="006C5F7A"/>
    <w:rsid w:val="006D2335"/>
    <w:rsid w:val="006D3665"/>
    <w:rsid w:val="006E5AD9"/>
    <w:rsid w:val="006F0997"/>
    <w:rsid w:val="00785927"/>
    <w:rsid w:val="00846818"/>
    <w:rsid w:val="00850CDB"/>
    <w:rsid w:val="008551FB"/>
    <w:rsid w:val="0086023A"/>
    <w:rsid w:val="00887F11"/>
    <w:rsid w:val="008B5477"/>
    <w:rsid w:val="008C6734"/>
    <w:rsid w:val="00920427"/>
    <w:rsid w:val="00931D52"/>
    <w:rsid w:val="00946CD9"/>
    <w:rsid w:val="00954992"/>
    <w:rsid w:val="00964EEA"/>
    <w:rsid w:val="00985055"/>
    <w:rsid w:val="009D0047"/>
    <w:rsid w:val="009D4091"/>
    <w:rsid w:val="00A3240E"/>
    <w:rsid w:val="00A520C4"/>
    <w:rsid w:val="00AB2B1A"/>
    <w:rsid w:val="00AB3CD8"/>
    <w:rsid w:val="00AF0420"/>
    <w:rsid w:val="00B15053"/>
    <w:rsid w:val="00BF2C0C"/>
    <w:rsid w:val="00C80F36"/>
    <w:rsid w:val="00CB4F30"/>
    <w:rsid w:val="00CB669A"/>
    <w:rsid w:val="00CC3161"/>
    <w:rsid w:val="00D4742F"/>
    <w:rsid w:val="00D4758B"/>
    <w:rsid w:val="00DC0C2C"/>
    <w:rsid w:val="00DF65CA"/>
    <w:rsid w:val="00E04BAA"/>
    <w:rsid w:val="00E171CA"/>
    <w:rsid w:val="00E23CB4"/>
    <w:rsid w:val="00E80EE0"/>
    <w:rsid w:val="00EC5C06"/>
    <w:rsid w:val="00ED5671"/>
    <w:rsid w:val="00F124D5"/>
    <w:rsid w:val="00F20179"/>
    <w:rsid w:val="00F52B62"/>
    <w:rsid w:val="00FA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3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6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E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CA"/>
  </w:style>
  <w:style w:type="paragraph" w:styleId="Stopka">
    <w:name w:val="footer"/>
    <w:basedOn w:val="Normalny"/>
    <w:link w:val="StopkaZnak"/>
    <w:uiPriority w:val="99"/>
    <w:unhideWhenUsed/>
    <w:rsid w:val="00D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3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6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E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CA"/>
  </w:style>
  <w:style w:type="paragraph" w:styleId="Stopka">
    <w:name w:val="footer"/>
    <w:basedOn w:val="Normalny"/>
    <w:link w:val="StopkaZnak"/>
    <w:uiPriority w:val="99"/>
    <w:unhideWhenUsed/>
    <w:rsid w:val="00D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58046527D74E21AA46A4038ED94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A9305-F194-4C7C-BBE3-21043109ED7A}"/>
      </w:docPartPr>
      <w:docPartBody>
        <w:p w:rsidR="002A5C99" w:rsidRDefault="00FC741E" w:rsidP="00FC741E">
          <w:pPr>
            <w:pStyle w:val="6B58046527D74E21AA46A4038ED94C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741E"/>
    <w:rsid w:val="002772B5"/>
    <w:rsid w:val="002A5C99"/>
    <w:rsid w:val="00AD5634"/>
    <w:rsid w:val="00B66ADD"/>
    <w:rsid w:val="00D7693B"/>
    <w:rsid w:val="00FC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B58046527D74E21AA46A4038ED94C08">
    <w:name w:val="6B58046527D74E21AA46A4038ED94C08"/>
    <w:rsid w:val="00FC74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6569-FD85-46EF-BCA1-07E9125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Sp45 biblioteka</dc:creator>
  <cp:lastModifiedBy>Sp45 biblioteka</cp:lastModifiedBy>
  <cp:revision>7</cp:revision>
  <cp:lastPrinted>2019-09-11T09:10:00Z</cp:lastPrinted>
  <dcterms:created xsi:type="dcterms:W3CDTF">2019-09-11T07:35:00Z</dcterms:created>
  <dcterms:modified xsi:type="dcterms:W3CDTF">2019-09-11T10:49:00Z</dcterms:modified>
</cp:coreProperties>
</file>